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FA" w:rsidRDefault="002D21FA" w:rsidP="007732AD">
      <w:pPr>
        <w:tabs>
          <w:tab w:val="left" w:pos="196"/>
        </w:tabs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2D21FA" w:rsidRDefault="00693B7E">
      <w:pPr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separate"/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2D21FA" w:rsidRDefault="0061410F" w:rsidP="00845D11">
      <w:pPr>
        <w:numPr>
          <w:ilvl w:val="0"/>
          <w:numId w:val="1"/>
        </w:numPr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>入札金額</w:t>
      </w:r>
    </w:p>
    <w:tbl>
      <w:tblPr>
        <w:tblW w:w="92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95"/>
        <w:gridCol w:w="595"/>
        <w:gridCol w:w="595"/>
        <w:gridCol w:w="595"/>
        <w:gridCol w:w="1276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693B7E" w:rsidTr="004C6FA2">
        <w:trPr>
          <w:cantSplit/>
          <w:trHeight w:val="728"/>
        </w:trPr>
        <w:tc>
          <w:tcPr>
            <w:tcW w:w="851" w:type="dxa"/>
            <w:vAlign w:val="center"/>
          </w:tcPr>
          <w:p w:rsidR="00B81FE0" w:rsidRPr="00D56849" w:rsidRDefault="00693B7E" w:rsidP="001B7943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D56849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2380" w:type="dxa"/>
            <w:gridSpan w:val="4"/>
            <w:tcBorders>
              <w:bottom w:val="single" w:sz="12" w:space="0" w:color="auto"/>
            </w:tcBorders>
            <w:vAlign w:val="center"/>
          </w:tcPr>
          <w:p w:rsidR="00B81FE0" w:rsidRPr="0060773E" w:rsidRDefault="00693B7E" w:rsidP="00D5684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0773E">
              <w:rPr>
                <w:rFonts w:ascii="ＭＳ 明朝" w:hAnsi="ＭＳ 明朝" w:hint="eastAsia"/>
                <w:color w:val="000000"/>
                <w:szCs w:val="21"/>
              </w:rPr>
              <w:t>1ｋｇ当たり</w:t>
            </w:r>
          </w:p>
          <w:p w:rsidR="00B81FE0" w:rsidRPr="00D56849" w:rsidRDefault="00693B7E" w:rsidP="00D56849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0773E">
              <w:rPr>
                <w:rFonts w:ascii="ＭＳ 明朝" w:hAnsi="ＭＳ 明朝" w:hint="eastAsia"/>
                <w:color w:val="000000"/>
                <w:szCs w:val="21"/>
              </w:rPr>
              <w:t>の単価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81FE0" w:rsidRPr="00B81FE0" w:rsidRDefault="00693B7E" w:rsidP="00D5684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1FE0">
              <w:rPr>
                <w:rFonts w:ascii="ＭＳ 明朝" w:hAnsi="ＭＳ 明朝" w:hint="eastAsia"/>
                <w:color w:val="000000"/>
                <w:sz w:val="22"/>
                <w:szCs w:val="22"/>
              </w:rPr>
              <w:t>予定数量</w:t>
            </w:r>
          </w:p>
          <w:p w:rsidR="00B81FE0" w:rsidRPr="00D56849" w:rsidRDefault="00693B7E" w:rsidP="00D56849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81FE0">
              <w:rPr>
                <w:rFonts w:ascii="ＭＳ 明朝" w:hAnsi="ＭＳ 明朝" w:hint="eastAsia"/>
                <w:color w:val="000000"/>
                <w:sz w:val="22"/>
                <w:szCs w:val="22"/>
              </w:rPr>
              <w:t>（ｋｇ）</w:t>
            </w:r>
          </w:p>
        </w:tc>
        <w:tc>
          <w:tcPr>
            <w:tcW w:w="476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81FE0" w:rsidRPr="00B81FE0" w:rsidRDefault="00693B7E" w:rsidP="00B81FE0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60773E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金額（単価×予定数量）</w:t>
            </w:r>
          </w:p>
        </w:tc>
      </w:tr>
      <w:tr w:rsidR="00693B7E" w:rsidTr="00B81FE0">
        <w:trPr>
          <w:cantSplit/>
          <w:trHeight w:val="300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B81FE0" w:rsidRPr="00D56849" w:rsidRDefault="00693B7E" w:rsidP="001B7943">
            <w:pPr>
              <w:jc w:val="center"/>
              <w:rPr>
                <w:rFonts w:ascii="ＭＳ 明朝" w:hAnsi="ＭＳ 明朝" w:hint="eastAsia"/>
                <w:bCs/>
                <w:color w:val="000000"/>
                <w:sz w:val="22"/>
              </w:rPr>
            </w:pPr>
            <w:r w:rsidRPr="00D56849">
              <w:rPr>
                <w:rFonts w:ascii="ＭＳ 明朝" w:hAnsi="ＭＳ 明朝" w:hint="eastAsia"/>
                <w:bCs/>
                <w:color w:val="000000"/>
                <w:sz w:val="22"/>
              </w:rPr>
              <w:t>本体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円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FE0" w:rsidRPr="00693B7E" w:rsidRDefault="0079317D" w:rsidP="0079317D">
            <w:pPr>
              <w:wordWrap w:val="0"/>
              <w:jc w:val="right"/>
              <w:rPr>
                <w:rFonts w:ascii="ＭＳ 明朝" w:hAnsi="ＭＳ 明朝" w:hint="eastAsia"/>
                <w:bCs/>
                <w:color w:val="000000"/>
                <w:sz w:val="22"/>
              </w:rPr>
            </w:pPr>
            <w:r>
              <w:rPr>
                <w:rFonts w:ascii="ＭＳ 明朝" w:hAnsi="ＭＳ 明朝" w:hint="eastAsia"/>
                <w:bCs/>
                <w:color w:val="000000"/>
                <w:sz w:val="22"/>
              </w:rPr>
              <w:t>13</w:t>
            </w:r>
            <w:r w:rsidR="00BD7A4C" w:rsidRPr="00693B7E">
              <w:rPr>
                <w:rFonts w:ascii="ＭＳ 明朝" w:hAnsi="ＭＳ 明朝" w:hint="eastAsia"/>
                <w:bCs/>
                <w:color w:val="000000"/>
                <w:sz w:val="22"/>
              </w:rPr>
              <w:t>,</w:t>
            </w:r>
            <w:r>
              <w:rPr>
                <w:rFonts w:ascii="ＭＳ 明朝" w:hAnsi="ＭＳ 明朝" w:hint="eastAsia"/>
                <w:bCs/>
                <w:color w:val="000000"/>
                <w:sz w:val="22"/>
              </w:rPr>
              <w:t>0</w:t>
            </w:r>
            <w:r w:rsidR="003B2B8E" w:rsidRPr="00693B7E">
              <w:rPr>
                <w:rFonts w:ascii="ＭＳ 明朝" w:hAnsi="ＭＳ 明朝"/>
                <w:bCs/>
                <w:color w:val="000000"/>
                <w:sz w:val="22"/>
              </w:rPr>
              <w:t>00</w:t>
            </w:r>
            <w:r w:rsidR="00693B7E" w:rsidRPr="00693B7E">
              <w:rPr>
                <w:rFonts w:ascii="ＭＳ 明朝" w:hAnsi="ＭＳ 明朝" w:hint="eastAsia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FE0" w:rsidRPr="00B81FE0" w:rsidRDefault="00693B7E" w:rsidP="00D56849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円</w:t>
            </w:r>
          </w:p>
        </w:tc>
      </w:tr>
      <w:tr w:rsidR="00693B7E" w:rsidTr="00B81FE0">
        <w:trPr>
          <w:cantSplit/>
          <w:trHeight w:val="728"/>
        </w:trPr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1B7943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FE0" w:rsidRPr="00693B7E" w:rsidRDefault="00B81FE0" w:rsidP="00657BE8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693B7E" w:rsidTr="00B81FE0">
        <w:trPr>
          <w:cantSplit/>
          <w:trHeight w:val="300"/>
        </w:trPr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B81FE0" w:rsidRPr="00D56849" w:rsidRDefault="00693B7E" w:rsidP="001B7943">
            <w:pPr>
              <w:jc w:val="center"/>
              <w:rPr>
                <w:rFonts w:ascii="ＭＳ 明朝" w:hAnsi="ＭＳ 明朝" w:hint="eastAsia"/>
                <w:bCs/>
                <w:color w:val="000000"/>
                <w:sz w:val="22"/>
              </w:rPr>
            </w:pPr>
            <w:r w:rsidRPr="00D56849">
              <w:rPr>
                <w:rFonts w:ascii="ＭＳ 明朝" w:hAnsi="ＭＳ 明朝" w:hint="eastAsia"/>
                <w:bCs/>
                <w:color w:val="000000"/>
                <w:sz w:val="22"/>
              </w:rPr>
              <w:t>コード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円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FE0" w:rsidRPr="00693B7E" w:rsidRDefault="00962F31" w:rsidP="00657BE8">
            <w:pPr>
              <w:wordWrap w:val="0"/>
              <w:jc w:val="right"/>
              <w:rPr>
                <w:rFonts w:ascii="ＭＳ 明朝" w:hAnsi="ＭＳ 明朝" w:hint="eastAsia"/>
                <w:bCs/>
                <w:color w:val="000000"/>
                <w:sz w:val="22"/>
              </w:rPr>
            </w:pPr>
            <w:r w:rsidRPr="00693B7E">
              <w:rPr>
                <w:rFonts w:ascii="ＭＳ 明朝" w:hAnsi="ＭＳ 明朝" w:hint="eastAsia"/>
                <w:bCs/>
                <w:color w:val="000000"/>
                <w:sz w:val="22"/>
              </w:rPr>
              <w:t>2,</w:t>
            </w:r>
            <w:r w:rsidR="003B2B8E" w:rsidRPr="00693B7E">
              <w:rPr>
                <w:rFonts w:ascii="ＭＳ 明朝" w:hAnsi="ＭＳ 明朝"/>
                <w:bCs/>
                <w:color w:val="000000"/>
                <w:sz w:val="22"/>
              </w:rPr>
              <w:t>400</w:t>
            </w:r>
            <w:r w:rsidR="00693B7E" w:rsidRPr="00693B7E">
              <w:rPr>
                <w:rFonts w:ascii="ＭＳ 明朝" w:hAnsi="ＭＳ 明朝" w:hint="eastAsia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万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円</w:t>
            </w:r>
          </w:p>
        </w:tc>
      </w:tr>
      <w:tr w:rsidR="00693B7E" w:rsidTr="00B81FE0">
        <w:trPr>
          <w:cantSplit/>
          <w:trHeight w:val="728"/>
        </w:trPr>
        <w:tc>
          <w:tcPr>
            <w:tcW w:w="851" w:type="dxa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:rsidR="00B81FE0" w:rsidRPr="00D56849" w:rsidRDefault="00B81FE0" w:rsidP="00D56849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693B7E" w:rsidTr="00B81FE0">
        <w:trPr>
          <w:cantSplit/>
          <w:trHeight w:val="300"/>
        </w:trPr>
        <w:tc>
          <w:tcPr>
            <w:tcW w:w="4507" w:type="dxa"/>
            <w:gridSpan w:val="6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E0" w:rsidRPr="00D56849" w:rsidRDefault="00693B7E" w:rsidP="004C6FA2">
            <w:pPr>
              <w:jc w:val="center"/>
              <w:rPr>
                <w:rFonts w:ascii="ＭＳ 明朝" w:hAnsi="ＭＳ 明朝"/>
                <w:bCs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000000"/>
                <w:sz w:val="24"/>
                <w:szCs w:val="24"/>
              </w:rPr>
              <w:t>本体・コード合計</w:t>
            </w:r>
          </w:p>
          <w:p w:rsidR="00B81FE0" w:rsidRPr="00D56849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2"/>
              </w:rPr>
            </w:pPr>
            <w:r w:rsidRPr="00D56849">
              <w:rPr>
                <w:rFonts w:ascii="ＭＳ 明朝" w:hAnsi="ＭＳ 明朝" w:hint="eastAsia"/>
                <w:bCs/>
                <w:color w:val="000000"/>
                <w:sz w:val="24"/>
                <w:szCs w:val="24"/>
              </w:rPr>
              <w:t>（予定総額）</w:t>
            </w:r>
          </w:p>
        </w:tc>
        <w:tc>
          <w:tcPr>
            <w:tcW w:w="595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千万</w:t>
            </w:r>
          </w:p>
        </w:tc>
        <w:tc>
          <w:tcPr>
            <w:tcW w:w="595" w:type="dxa"/>
            <w:tcBorders>
              <w:top w:val="doub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百万</w:t>
            </w:r>
          </w:p>
        </w:tc>
        <w:tc>
          <w:tcPr>
            <w:tcW w:w="595" w:type="dxa"/>
            <w:tcBorders>
              <w:top w:val="doub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拾万</w:t>
            </w:r>
          </w:p>
        </w:tc>
        <w:tc>
          <w:tcPr>
            <w:tcW w:w="595" w:type="dxa"/>
            <w:tcBorders>
              <w:top w:val="doub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万</w:t>
            </w:r>
          </w:p>
        </w:tc>
        <w:tc>
          <w:tcPr>
            <w:tcW w:w="595" w:type="dxa"/>
            <w:tcBorders>
              <w:top w:val="doub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千</w:t>
            </w:r>
          </w:p>
        </w:tc>
        <w:tc>
          <w:tcPr>
            <w:tcW w:w="595" w:type="dxa"/>
            <w:tcBorders>
              <w:top w:val="doub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百</w:t>
            </w:r>
          </w:p>
        </w:tc>
        <w:tc>
          <w:tcPr>
            <w:tcW w:w="595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拾</w:t>
            </w:r>
          </w:p>
        </w:tc>
        <w:tc>
          <w:tcPr>
            <w:tcW w:w="595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1FE0" w:rsidRPr="00B81FE0" w:rsidRDefault="00693B7E" w:rsidP="004C6FA2">
            <w:pPr>
              <w:jc w:val="center"/>
              <w:rPr>
                <w:rFonts w:ascii="ＭＳ 明朝" w:hAnsi="ＭＳ 明朝" w:hint="eastAsia"/>
                <w:bCs/>
                <w:color w:val="000000"/>
                <w:sz w:val="20"/>
              </w:rPr>
            </w:pPr>
            <w:r w:rsidRPr="00B81FE0">
              <w:rPr>
                <w:rFonts w:ascii="ＭＳ 明朝" w:hAnsi="ＭＳ 明朝" w:hint="eastAsia"/>
                <w:bCs/>
                <w:color w:val="000000"/>
                <w:sz w:val="20"/>
              </w:rPr>
              <w:t>円</w:t>
            </w:r>
          </w:p>
        </w:tc>
      </w:tr>
      <w:tr w:rsidR="00693B7E" w:rsidTr="00B81FE0">
        <w:trPr>
          <w:cantSplit/>
          <w:trHeight w:val="745"/>
        </w:trPr>
        <w:tc>
          <w:tcPr>
            <w:tcW w:w="450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81FE0" w:rsidRPr="00D56849" w:rsidRDefault="00B81FE0" w:rsidP="004C6FA2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1FE0" w:rsidRPr="00D56849" w:rsidRDefault="00B81FE0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2D21FA" w:rsidRDefault="00C8154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※ </w:t>
      </w:r>
      <w:r w:rsidRPr="00C81549">
        <w:rPr>
          <w:rFonts w:ascii="ＭＳ 明朝" w:hAnsi="ＭＳ 明朝" w:hint="eastAsia"/>
          <w:sz w:val="24"/>
        </w:rPr>
        <w:t>入札</w:t>
      </w:r>
      <w:r>
        <w:rPr>
          <w:rFonts w:ascii="ＭＳ 明朝" w:hAnsi="ＭＳ 明朝" w:hint="eastAsia"/>
          <w:sz w:val="24"/>
        </w:rPr>
        <w:t>金</w:t>
      </w:r>
      <w:r w:rsidRPr="00C81549">
        <w:rPr>
          <w:rFonts w:ascii="ＭＳ 明朝" w:hAnsi="ＭＳ 明朝" w:hint="eastAsia"/>
          <w:sz w:val="24"/>
        </w:rPr>
        <w:t>額は，消費税及び地方消費税を含まないものとする。</w:t>
      </w:r>
    </w:p>
    <w:p w:rsidR="002D21FA" w:rsidRPr="00C81549" w:rsidRDefault="002D21FA">
      <w:pPr>
        <w:rPr>
          <w:rFonts w:ascii="ＭＳ 明朝" w:hAnsi="ＭＳ 明朝" w:hint="eastAsia"/>
          <w:sz w:val="24"/>
        </w:rPr>
      </w:pPr>
    </w:p>
    <w:p w:rsidR="002D21FA" w:rsidRDefault="00261B95">
      <w:pPr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278130</wp:posOffset>
                </wp:positionV>
                <wp:extent cx="5242560" cy="0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3508B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21.9pt" to="436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D+Eg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" o:allowincell="f"/>
            </w:pict>
          </mc:Fallback>
        </mc:AlternateContent>
      </w:r>
      <w:r w:rsidR="00693B7E">
        <w:rPr>
          <w:rFonts w:ascii="ＭＳ 明朝" w:hAnsi="ＭＳ 明朝" w:hint="eastAsia"/>
          <w:bCs/>
          <w:sz w:val="24"/>
        </w:rPr>
        <w:t xml:space="preserve">　２．</w:t>
      </w:r>
      <w:r w:rsidR="0061410F">
        <w:rPr>
          <w:rFonts w:ascii="ＭＳ 明朝" w:hAnsi="ＭＳ 明朝"/>
          <w:bCs/>
          <w:sz w:val="24"/>
        </w:rPr>
        <w:t xml:space="preserve"> </w:t>
      </w:r>
      <w:r w:rsidR="002B358F">
        <w:rPr>
          <w:rFonts w:ascii="ＭＳ 明朝" w:hAnsi="ＭＳ 明朝" w:hint="eastAsia"/>
          <w:bCs/>
          <w:sz w:val="24"/>
        </w:rPr>
        <w:t xml:space="preserve">件　　名　　　　</w:t>
      </w:r>
      <w:r w:rsidR="001D45F1" w:rsidRPr="001D45F1">
        <w:rPr>
          <w:rFonts w:ascii="ＭＳ 明朝" w:hAnsi="ＭＳ 明朝" w:hint="eastAsia"/>
          <w:bCs/>
          <w:sz w:val="24"/>
        </w:rPr>
        <w:t>資源物の売払い（使用済み水道メーター等）</w:t>
      </w:r>
    </w:p>
    <w:p w:rsidR="002D21FA" w:rsidRDefault="00693B7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上記の金額をもって、仕様書のとおり、入札いたします。</w:t>
      </w:r>
    </w:p>
    <w:p w:rsidR="002D21FA" w:rsidRDefault="004A427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693B7E">
        <w:rPr>
          <w:rFonts w:ascii="ＭＳ 明朝" w:hAnsi="ＭＳ 明朝" w:hint="eastAsia"/>
          <w:sz w:val="24"/>
        </w:rPr>
        <w:t xml:space="preserve">　　年　　月　　日</w:t>
      </w:r>
    </w:p>
    <w:p w:rsidR="002D21FA" w:rsidRDefault="002D21FA">
      <w:pPr>
        <w:rPr>
          <w:rFonts w:ascii="ＭＳ 明朝" w:hAnsi="ＭＳ 明朝" w:hint="eastAsia"/>
          <w:sz w:val="24"/>
        </w:rPr>
      </w:pP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住　　所</w:t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入札人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separate"/>
      </w:r>
      <w:r>
        <w:rPr>
          <w:rFonts w:ascii="ＭＳ 明朝" w:hAnsi="ＭＳ 明朝"/>
          <w:sz w:val="22"/>
        </w:rPr>
        <w:fldChar w:fldCharType="end"/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氏　　名</w:t>
      </w:r>
    </w:p>
    <w:p w:rsidR="002D21FA" w:rsidRDefault="002D21FA">
      <w:pPr>
        <w:spacing w:line="0" w:lineRule="atLeast"/>
        <w:rPr>
          <w:rFonts w:ascii="ＭＳ 明朝" w:hAnsi="ＭＳ 明朝" w:hint="eastAsia"/>
          <w:sz w:val="24"/>
        </w:rPr>
      </w:pP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住　　所</w:t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\o\ad(</w:instrText>
      </w:r>
      <w:r>
        <w:rPr>
          <w:rFonts w:ascii="ＭＳ 明朝" w:hAnsi="ＭＳ 明朝" w:hint="eastAsia"/>
          <w:sz w:val="22"/>
        </w:rPr>
        <w:instrText>入札代理人</w:instrText>
      </w:r>
      <w:r>
        <w:rPr>
          <w:rFonts w:ascii="ＭＳ 明朝" w:hAnsi="ＭＳ 明朝"/>
          <w:sz w:val="22"/>
        </w:rPr>
        <w:instrText>,</w:instrText>
      </w:r>
      <w:r>
        <w:rPr>
          <w:rFonts w:ascii="ＭＳ 明朝" w:hAnsi="ＭＳ 明朝" w:hint="eastAsia"/>
          <w:sz w:val="22"/>
        </w:rPr>
        <w:instrText xml:space="preserve">　　　　　　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separate"/>
      </w:r>
      <w:r>
        <w:rPr>
          <w:rFonts w:ascii="ＭＳ 明朝" w:hAnsi="ＭＳ 明朝"/>
          <w:sz w:val="22"/>
        </w:rPr>
        <w:fldChar w:fldCharType="end"/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氏　　名</w:t>
      </w:r>
    </w:p>
    <w:p w:rsidR="002D21FA" w:rsidRDefault="002D21FA">
      <w:pPr>
        <w:spacing w:line="0" w:lineRule="atLeast"/>
        <w:rPr>
          <w:rFonts w:ascii="ＭＳ 明朝" w:hAnsi="ＭＳ 明朝" w:hint="eastAsia"/>
          <w:sz w:val="24"/>
        </w:rPr>
      </w:pP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住　　所</w:t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入札復代理人</w:t>
      </w:r>
    </w:p>
    <w:p w:rsidR="002D21FA" w:rsidRDefault="00693B7E">
      <w:pPr>
        <w:spacing w:line="0" w:lineRule="atLeas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氏　　名</w:t>
      </w:r>
    </w:p>
    <w:p w:rsidR="002D21FA" w:rsidRDefault="002D21FA">
      <w:pPr>
        <w:rPr>
          <w:rFonts w:ascii="ＭＳ 明朝" w:hAnsi="ＭＳ 明朝" w:hint="eastAsia"/>
          <w:sz w:val="24"/>
        </w:rPr>
      </w:pPr>
    </w:p>
    <w:p w:rsidR="002D21FA" w:rsidRDefault="00693B7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北見市</w:t>
      </w:r>
      <w:r w:rsidR="002B16FA">
        <w:rPr>
          <w:rFonts w:ascii="ＭＳ 明朝" w:hAnsi="ＭＳ 明朝" w:hint="eastAsia"/>
          <w:sz w:val="24"/>
        </w:rPr>
        <w:t>公営企業管理者　　山　田　　孝　雄</w:t>
      </w:r>
      <w:r>
        <w:rPr>
          <w:rFonts w:ascii="ＭＳ 明朝" w:hAnsi="ＭＳ 明朝" w:hint="eastAsia"/>
          <w:sz w:val="24"/>
        </w:rPr>
        <w:t xml:space="preserve">　　様</w:t>
      </w:r>
    </w:p>
    <w:sectPr w:rsidR="002D21FA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BE" w:rsidRDefault="00631DBE" w:rsidP="00D97766">
      <w:r>
        <w:separator/>
      </w:r>
    </w:p>
  </w:endnote>
  <w:endnote w:type="continuationSeparator" w:id="0">
    <w:p w:rsidR="00631DBE" w:rsidRDefault="00631DBE" w:rsidP="00D9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BE" w:rsidRDefault="00631DBE" w:rsidP="00D97766">
      <w:r>
        <w:separator/>
      </w:r>
    </w:p>
  </w:footnote>
  <w:footnote w:type="continuationSeparator" w:id="0">
    <w:p w:rsidR="00631DBE" w:rsidRDefault="00631DBE" w:rsidP="00D9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12E9"/>
    <w:multiLevelType w:val="hybridMultilevel"/>
    <w:tmpl w:val="38B26A8A"/>
    <w:lvl w:ilvl="0">
      <w:start w:val="1"/>
      <w:numFmt w:val="decimalFullWidth"/>
      <w:lvlText w:val="%1．"/>
      <w:lvlJc w:val="left"/>
      <w:pPr>
        <w:ind w:left="703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3" w:hanging="420"/>
      </w:pPr>
    </w:lvl>
    <w:lvl w:ilvl="2" w:tentative="1">
      <w:start w:val="1"/>
      <w:numFmt w:val="decimalEnclosedCircle"/>
      <w:lvlText w:val="%3"/>
      <w:lvlJc w:val="left"/>
      <w:pPr>
        <w:ind w:left="1483" w:hanging="420"/>
      </w:pPr>
    </w:lvl>
    <w:lvl w:ilvl="3" w:tentative="1">
      <w:start w:val="1"/>
      <w:numFmt w:val="decimal"/>
      <w:lvlText w:val="%4."/>
      <w:lvlJc w:val="left"/>
      <w:pPr>
        <w:ind w:left="1903" w:hanging="420"/>
      </w:pPr>
    </w:lvl>
    <w:lvl w:ilvl="4" w:tentative="1">
      <w:start w:val="1"/>
      <w:numFmt w:val="aiueoFullWidth"/>
      <w:lvlText w:val="(%5)"/>
      <w:lvlJc w:val="left"/>
      <w:pPr>
        <w:ind w:left="2323" w:hanging="420"/>
      </w:pPr>
    </w:lvl>
    <w:lvl w:ilvl="5" w:tentative="1">
      <w:start w:val="1"/>
      <w:numFmt w:val="decimalEnclosedCircle"/>
      <w:lvlText w:val="%6"/>
      <w:lvlJc w:val="left"/>
      <w:pPr>
        <w:ind w:left="2743" w:hanging="420"/>
      </w:pPr>
    </w:lvl>
    <w:lvl w:ilvl="6" w:tentative="1">
      <w:start w:val="1"/>
      <w:numFmt w:val="decimal"/>
      <w:lvlText w:val="%7."/>
      <w:lvlJc w:val="left"/>
      <w:pPr>
        <w:ind w:left="3163" w:hanging="420"/>
      </w:pPr>
    </w:lvl>
    <w:lvl w:ilvl="7" w:tentative="1">
      <w:start w:val="1"/>
      <w:numFmt w:val="aiueoFullWidth"/>
      <w:lvlText w:val="(%8)"/>
      <w:lvlJc w:val="left"/>
      <w:pPr>
        <w:ind w:left="3583" w:hanging="420"/>
      </w:pPr>
    </w:lvl>
    <w:lvl w:ilvl="8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50"/>
    <w:rsid w:val="00050279"/>
    <w:rsid w:val="000F5539"/>
    <w:rsid w:val="001B7943"/>
    <w:rsid w:val="001D45F1"/>
    <w:rsid w:val="001E0106"/>
    <w:rsid w:val="00220350"/>
    <w:rsid w:val="0024378D"/>
    <w:rsid w:val="00261B95"/>
    <w:rsid w:val="002B16FA"/>
    <w:rsid w:val="002B358F"/>
    <w:rsid w:val="002D21FA"/>
    <w:rsid w:val="002F5401"/>
    <w:rsid w:val="003B2B8E"/>
    <w:rsid w:val="003B5C24"/>
    <w:rsid w:val="003C3DEF"/>
    <w:rsid w:val="00430FEC"/>
    <w:rsid w:val="004626D7"/>
    <w:rsid w:val="004A427B"/>
    <w:rsid w:val="004C6FA2"/>
    <w:rsid w:val="004D74C4"/>
    <w:rsid w:val="00564CC0"/>
    <w:rsid w:val="005668D7"/>
    <w:rsid w:val="0060773E"/>
    <w:rsid w:val="0061410F"/>
    <w:rsid w:val="00631DBE"/>
    <w:rsid w:val="00657BE8"/>
    <w:rsid w:val="00693B7E"/>
    <w:rsid w:val="006E37AE"/>
    <w:rsid w:val="007732AD"/>
    <w:rsid w:val="0079317D"/>
    <w:rsid w:val="007D4889"/>
    <w:rsid w:val="00845D11"/>
    <w:rsid w:val="00962F31"/>
    <w:rsid w:val="00984852"/>
    <w:rsid w:val="009B25F7"/>
    <w:rsid w:val="009D4298"/>
    <w:rsid w:val="009E23EB"/>
    <w:rsid w:val="00A213A6"/>
    <w:rsid w:val="00AA34A1"/>
    <w:rsid w:val="00AB21FC"/>
    <w:rsid w:val="00AC7598"/>
    <w:rsid w:val="00AE6613"/>
    <w:rsid w:val="00B81FE0"/>
    <w:rsid w:val="00B86A8B"/>
    <w:rsid w:val="00BD5270"/>
    <w:rsid w:val="00BD7A4C"/>
    <w:rsid w:val="00C21C07"/>
    <w:rsid w:val="00C81549"/>
    <w:rsid w:val="00CE2BDC"/>
    <w:rsid w:val="00D150DA"/>
    <w:rsid w:val="00D56849"/>
    <w:rsid w:val="00D97766"/>
    <w:rsid w:val="00E6026C"/>
    <w:rsid w:val="00EA526B"/>
    <w:rsid w:val="00F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5B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9776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977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DA29-F931-4843-82A0-4CFFCF3F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契約番号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2023-02-07T01:50:00Z</cp:lastPrinted>
  <dcterms:created xsi:type="dcterms:W3CDTF">2025-01-28T05:06:00Z</dcterms:created>
  <dcterms:modified xsi:type="dcterms:W3CDTF">2025-01-28T05:06:00Z</dcterms:modified>
</cp:coreProperties>
</file>