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27E" w:rsidRPr="00D2627E" w:rsidRDefault="00D2627E" w:rsidP="00D2627E">
      <w:pPr>
        <w:rPr>
          <w:rFonts w:ascii="ＭＳ 明朝" w:eastAsia="ＭＳ 明朝" w:hAnsi="ＭＳ 明朝"/>
          <w:szCs w:val="21"/>
        </w:rPr>
      </w:pPr>
      <w:bookmarkStart w:id="0" w:name="_GoBack"/>
      <w:bookmarkEnd w:id="0"/>
      <w:r w:rsidRPr="00D2627E">
        <w:rPr>
          <w:rFonts w:ascii="ＭＳ 明朝" w:eastAsia="ＭＳ 明朝" w:hAnsi="ＭＳ 明朝" w:hint="eastAsia"/>
          <w:szCs w:val="21"/>
        </w:rPr>
        <w:t>様式第</w:t>
      </w:r>
      <w:r>
        <w:rPr>
          <w:rFonts w:ascii="ＭＳ 明朝" w:eastAsia="ＭＳ 明朝" w:hAnsi="ＭＳ 明朝" w:hint="eastAsia"/>
          <w:szCs w:val="21"/>
        </w:rPr>
        <w:t>３</w:t>
      </w:r>
      <w:r w:rsidRPr="00D2627E">
        <w:rPr>
          <w:rFonts w:ascii="ＭＳ 明朝" w:eastAsia="ＭＳ 明朝" w:hAnsi="ＭＳ 明朝" w:hint="eastAsia"/>
          <w:szCs w:val="21"/>
        </w:rPr>
        <w:t>号</w:t>
      </w:r>
    </w:p>
    <w:p w:rsidR="00D2627E" w:rsidRPr="00D2627E" w:rsidRDefault="00D2627E" w:rsidP="00D2627E">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誓　　約　　書</w:t>
      </w:r>
    </w:p>
    <w:p w:rsidR="00D2627E" w:rsidRDefault="00D2627E" w:rsidP="00D2627E">
      <w:pPr>
        <w:jc w:val="right"/>
        <w:rPr>
          <w:rFonts w:ascii="ＭＳ 明朝" w:eastAsia="ＭＳ 明朝" w:hAnsi="ＭＳ 明朝"/>
          <w:szCs w:val="21"/>
        </w:rPr>
      </w:pPr>
    </w:p>
    <w:p w:rsidR="00D2627E" w:rsidRPr="00D2627E" w:rsidRDefault="00D2627E" w:rsidP="00D2627E">
      <w:pPr>
        <w:jc w:val="right"/>
        <w:rPr>
          <w:rFonts w:ascii="ＭＳ 明朝" w:eastAsia="ＭＳ 明朝" w:hAnsi="ＭＳ 明朝"/>
          <w:szCs w:val="21"/>
        </w:rPr>
      </w:pPr>
      <w:r w:rsidRPr="00D2627E">
        <w:rPr>
          <w:rFonts w:ascii="ＭＳ 明朝" w:eastAsia="ＭＳ 明朝" w:hAnsi="ＭＳ 明朝" w:hint="eastAsia"/>
          <w:szCs w:val="21"/>
        </w:rPr>
        <w:t>令和　　年　　月　　日</w:t>
      </w:r>
    </w:p>
    <w:p w:rsidR="00D2627E" w:rsidRPr="00D2627E" w:rsidRDefault="00D2627E" w:rsidP="00D2627E">
      <w:pPr>
        <w:rPr>
          <w:rFonts w:ascii="ＭＳ 明朝" w:eastAsia="ＭＳ 明朝" w:hAnsi="ＭＳ 明朝"/>
          <w:szCs w:val="21"/>
        </w:rPr>
      </w:pPr>
      <w:r w:rsidRPr="00D2627E">
        <w:rPr>
          <w:rFonts w:ascii="ＭＳ 明朝" w:eastAsia="ＭＳ 明朝" w:hAnsi="ＭＳ 明朝" w:hint="eastAsia"/>
          <w:szCs w:val="21"/>
        </w:rPr>
        <w:t>北　見　市　長　様</w:t>
      </w:r>
    </w:p>
    <w:p w:rsidR="00D2627E" w:rsidRPr="00D2627E" w:rsidRDefault="00D2627E" w:rsidP="00D2627E">
      <w:pPr>
        <w:ind w:left="2" w:firstLineChars="2326" w:firstLine="4885"/>
        <w:rPr>
          <w:rFonts w:ascii="ＭＳ 明朝" w:eastAsia="ＭＳ 明朝" w:hAnsi="ＭＳ 明朝"/>
          <w:szCs w:val="21"/>
        </w:rPr>
      </w:pPr>
      <w:r w:rsidRPr="00D2627E">
        <w:rPr>
          <w:rFonts w:ascii="ＭＳ 明朝" w:eastAsia="ＭＳ 明朝" w:hAnsi="ＭＳ 明朝" w:hint="eastAsia"/>
          <w:szCs w:val="21"/>
        </w:rPr>
        <w:t>申込者</w:t>
      </w:r>
    </w:p>
    <w:p w:rsidR="00D2627E" w:rsidRPr="00D2627E" w:rsidRDefault="00D2627E" w:rsidP="00D2627E">
      <w:pPr>
        <w:ind w:firstLineChars="2226" w:firstLine="4675"/>
        <w:rPr>
          <w:rFonts w:ascii="ＭＳ 明朝" w:eastAsia="ＭＳ 明朝" w:hAnsi="ＭＳ 明朝"/>
          <w:szCs w:val="21"/>
        </w:rPr>
      </w:pPr>
      <w:r w:rsidRPr="00D2627E">
        <w:rPr>
          <w:rFonts w:ascii="ＭＳ 明朝" w:eastAsia="ＭＳ 明朝" w:hAnsi="ＭＳ 明朝" w:hint="eastAsia"/>
          <w:szCs w:val="21"/>
        </w:rPr>
        <w:t>（住所又は所在地）</w:t>
      </w:r>
    </w:p>
    <w:p w:rsidR="00D2627E" w:rsidRPr="00D2627E" w:rsidRDefault="00D2627E" w:rsidP="00D2627E">
      <w:pPr>
        <w:ind w:firstLineChars="2226" w:firstLine="4675"/>
        <w:rPr>
          <w:rFonts w:ascii="ＭＳ 明朝" w:eastAsia="ＭＳ 明朝" w:hAnsi="ＭＳ 明朝"/>
          <w:szCs w:val="21"/>
          <w:u w:val="single"/>
        </w:rPr>
      </w:pPr>
      <w:r w:rsidRPr="00D2627E">
        <w:rPr>
          <w:rFonts w:ascii="ＭＳ 明朝" w:eastAsia="ＭＳ 明朝" w:hAnsi="ＭＳ 明朝" w:hint="eastAsia"/>
          <w:szCs w:val="21"/>
        </w:rPr>
        <w:t xml:space="preserve">　</w:t>
      </w:r>
      <w:r w:rsidRPr="00D2627E">
        <w:rPr>
          <w:rFonts w:ascii="ＭＳ 明朝" w:eastAsia="ＭＳ 明朝" w:hAnsi="ＭＳ 明朝" w:hint="eastAsia"/>
          <w:szCs w:val="21"/>
          <w:u w:val="single"/>
        </w:rPr>
        <w:t xml:space="preserve">　　　　　　　　　　　　　　　　　</w:t>
      </w:r>
    </w:p>
    <w:p w:rsidR="00D2627E" w:rsidRPr="00D2627E" w:rsidRDefault="00D2627E" w:rsidP="00D2627E">
      <w:pPr>
        <w:ind w:firstLineChars="2226" w:firstLine="4675"/>
        <w:rPr>
          <w:rFonts w:ascii="ＭＳ 明朝" w:eastAsia="ＭＳ 明朝" w:hAnsi="ＭＳ 明朝"/>
          <w:szCs w:val="21"/>
        </w:rPr>
      </w:pPr>
      <w:r w:rsidRPr="00D2627E">
        <w:rPr>
          <w:rFonts w:ascii="ＭＳ 明朝" w:eastAsia="ＭＳ 明朝" w:hAnsi="ＭＳ 明朝" w:hint="eastAsia"/>
          <w:szCs w:val="21"/>
        </w:rPr>
        <w:t>（氏名又は名称及び代表者氏名）</w:t>
      </w:r>
    </w:p>
    <w:p w:rsidR="00D2627E" w:rsidRPr="00D2627E" w:rsidRDefault="00D2627E" w:rsidP="00D2627E">
      <w:pPr>
        <w:ind w:firstLineChars="2226" w:firstLine="4675"/>
        <w:rPr>
          <w:rFonts w:ascii="ＭＳ 明朝" w:eastAsia="ＭＳ 明朝" w:hAnsi="ＭＳ 明朝"/>
          <w:szCs w:val="21"/>
        </w:rPr>
      </w:pPr>
    </w:p>
    <w:p w:rsidR="00D2627E" w:rsidRPr="00D2627E" w:rsidRDefault="00D2627E" w:rsidP="00D2627E">
      <w:pPr>
        <w:ind w:firstLineChars="2226" w:firstLine="4675"/>
        <w:rPr>
          <w:rFonts w:ascii="ＭＳ 明朝" w:eastAsia="ＭＳ 明朝" w:hAnsi="ＭＳ 明朝"/>
          <w:szCs w:val="21"/>
          <w:u w:val="single"/>
        </w:rPr>
      </w:pPr>
      <w:r w:rsidRPr="00D2627E">
        <w:rPr>
          <w:rFonts w:ascii="ＭＳ 明朝" w:eastAsia="ＭＳ 明朝" w:hAnsi="ＭＳ 明朝" w:hint="eastAsia"/>
          <w:szCs w:val="21"/>
        </w:rPr>
        <w:t xml:space="preserve">　</w:t>
      </w:r>
      <w:r w:rsidRPr="00D2627E">
        <w:rPr>
          <w:rFonts w:ascii="ＭＳ 明朝" w:eastAsia="ＭＳ 明朝" w:hAnsi="ＭＳ 明朝" w:hint="eastAsia"/>
          <w:szCs w:val="21"/>
          <w:u w:val="single"/>
        </w:rPr>
        <w:t xml:space="preserve">　　　　　　　　　　　　　　　　</w:t>
      </w:r>
      <w:r w:rsidR="00725D61">
        <w:rPr>
          <w:rFonts w:ascii="ＭＳ 明朝" w:eastAsia="ＭＳ 明朝" w:hAnsi="ＭＳ 明朝" w:hint="eastAsia"/>
          <w:szCs w:val="21"/>
          <w:u w:val="single"/>
        </w:rPr>
        <w:t>㊞</w:t>
      </w:r>
    </w:p>
    <w:p w:rsidR="00D2627E" w:rsidRDefault="00D2627E" w:rsidP="00D2627E">
      <w:pPr>
        <w:rPr>
          <w:rFonts w:ascii="ＭＳ 明朝" w:eastAsia="ＭＳ 明朝" w:hAnsi="ＭＳ 明朝"/>
          <w:szCs w:val="21"/>
          <w:u w:val="single"/>
        </w:rPr>
      </w:pPr>
    </w:p>
    <w:p w:rsidR="008C1A4B" w:rsidRPr="00D2627E" w:rsidRDefault="008C1A4B" w:rsidP="00D2627E">
      <w:pPr>
        <w:rPr>
          <w:rFonts w:ascii="ＭＳ 明朝" w:eastAsia="ＭＳ 明朝" w:hAnsi="ＭＳ 明朝"/>
          <w:szCs w:val="21"/>
          <w:u w:val="single"/>
        </w:rPr>
      </w:pPr>
    </w:p>
    <w:p w:rsidR="00D2627E" w:rsidRDefault="00D2627E" w:rsidP="00D2627E">
      <w:pPr>
        <w:jc w:val="left"/>
        <w:rPr>
          <w:rFonts w:ascii="ＭＳ 明朝" w:eastAsia="ＭＳ 明朝" w:hAnsi="ＭＳ 明朝"/>
          <w:szCs w:val="21"/>
        </w:rPr>
      </w:pPr>
      <w:r>
        <w:rPr>
          <w:rFonts w:ascii="ＭＳ 明朝" w:eastAsia="ＭＳ 明朝" w:hAnsi="ＭＳ 明朝" w:hint="eastAsia"/>
          <w:szCs w:val="21"/>
        </w:rPr>
        <w:t xml:space="preserve">　</w:t>
      </w:r>
      <w:r w:rsidR="008C1A4B" w:rsidRPr="008C1A4B">
        <w:rPr>
          <w:rFonts w:ascii="ＭＳ 明朝" w:eastAsia="ＭＳ 明朝" w:hAnsi="ＭＳ 明朝" w:hint="eastAsia"/>
          <w:szCs w:val="21"/>
        </w:rPr>
        <w:t>北見市ガイド</w:t>
      </w:r>
      <w:r w:rsidR="00725D61">
        <w:rPr>
          <w:rFonts w:ascii="ＭＳ 明朝" w:eastAsia="ＭＳ 明朝" w:hAnsi="ＭＳ 明朝" w:hint="eastAsia"/>
          <w:szCs w:val="21"/>
        </w:rPr>
        <w:t>2027</w:t>
      </w:r>
      <w:r w:rsidR="008C1A4B" w:rsidRPr="008C1A4B">
        <w:rPr>
          <w:rFonts w:ascii="ＭＳ 明朝" w:eastAsia="ＭＳ 明朝" w:hAnsi="ＭＳ 明朝"/>
          <w:szCs w:val="21"/>
        </w:rPr>
        <w:t>協働発行事業者募集要項</w:t>
      </w:r>
      <w:r w:rsidR="008C1A4B">
        <w:rPr>
          <w:rFonts w:ascii="ＭＳ 明朝" w:eastAsia="ＭＳ 明朝" w:hAnsi="ＭＳ 明朝" w:hint="eastAsia"/>
          <w:szCs w:val="21"/>
        </w:rPr>
        <w:t>に定める応募資格</w:t>
      </w:r>
      <w:r w:rsidR="00B07652">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00B07652">
        <w:rPr>
          <w:rFonts w:ascii="ＭＳ 明朝" w:eastAsia="ＭＳ 明朝" w:hAnsi="ＭＳ 明朝" w:hint="eastAsia"/>
          <w:szCs w:val="21"/>
        </w:rPr>
        <w:t>～</w:t>
      </w:r>
      <w:r w:rsidR="00B07652">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69"/>
          </mc:Choice>
          <mc:Fallback>
            <w:t>⑩</w:t>
          </mc:Fallback>
        </mc:AlternateContent>
      </w:r>
      <w:r w:rsidR="008C1A4B">
        <w:rPr>
          <w:rFonts w:ascii="ＭＳ 明朝" w:eastAsia="ＭＳ 明朝" w:hAnsi="ＭＳ 明朝" w:hint="eastAsia"/>
          <w:szCs w:val="21"/>
        </w:rPr>
        <w:t>を満たしていること</w:t>
      </w:r>
      <w:r>
        <w:rPr>
          <w:rFonts w:ascii="ＭＳ 明朝" w:eastAsia="ＭＳ 明朝" w:hAnsi="ＭＳ 明朝" w:hint="eastAsia"/>
          <w:szCs w:val="21"/>
        </w:rPr>
        <w:t>を誓約します。</w:t>
      </w:r>
    </w:p>
    <w:p w:rsidR="00D2627E" w:rsidRDefault="00D2627E" w:rsidP="00D2627E"/>
    <w:p w:rsidR="00B07652" w:rsidRPr="00B07652" w:rsidRDefault="00B07652" w:rsidP="00D2627E">
      <w:pPr>
        <w:rPr>
          <w:rFonts w:ascii="ＭＳ ゴシック" w:eastAsia="ＭＳ ゴシック" w:hAnsi="ＭＳ ゴシック"/>
        </w:rPr>
      </w:pPr>
    </w:p>
    <w:p w:rsidR="00B07652" w:rsidRPr="00B07652" w:rsidRDefault="00B07652" w:rsidP="00D2627E">
      <w:pPr>
        <w:rPr>
          <w:rFonts w:ascii="ＭＳ ゴシック" w:eastAsia="ＭＳ ゴシック" w:hAnsi="ＭＳ ゴシック"/>
        </w:rPr>
      </w:pPr>
      <w:r w:rsidRPr="00B07652">
        <w:rPr>
          <w:rFonts w:ascii="ＭＳ ゴシック" w:eastAsia="ＭＳ ゴシック" w:hAnsi="ＭＳ ゴシック" w:hint="eastAsia"/>
        </w:rPr>
        <w:t>≪募集要項抜粋≫</w:t>
      </w:r>
    </w:p>
    <w:p w:rsidR="00B07652" w:rsidRPr="00B07652" w:rsidRDefault="00B07652" w:rsidP="00B07652">
      <w:pPr>
        <w:rPr>
          <w:rFonts w:ascii="ＭＳ ゴシック" w:eastAsia="ＭＳ ゴシック" w:hAnsi="ＭＳ ゴシック"/>
        </w:rPr>
      </w:pPr>
      <w:r w:rsidRPr="00B07652">
        <w:rPr>
          <w:rFonts w:ascii="ＭＳ ゴシック" w:eastAsia="ＭＳ ゴシック" w:hAnsi="ＭＳ ゴシック" w:hint="eastAsia"/>
        </w:rPr>
        <w:t>６．応募資格</w:t>
      </w:r>
    </w:p>
    <w:p w:rsidR="00B07652" w:rsidRDefault="00B07652" w:rsidP="00B07652">
      <w:pPr>
        <w:ind w:firstLineChars="100" w:firstLine="210"/>
        <w:rPr>
          <w:rFonts w:ascii="ＭＳ ゴシック" w:eastAsia="ＭＳ ゴシック" w:hAnsi="ＭＳ ゴシック"/>
        </w:rPr>
      </w:pPr>
      <w:r w:rsidRPr="00B07652">
        <w:rPr>
          <w:rFonts w:ascii="ＭＳ ゴシック" w:eastAsia="ＭＳ ゴシック" w:hAnsi="ＭＳ ゴシック" w:hint="eastAsia"/>
        </w:rPr>
        <w:t>①地方自治法施行令（昭和</w:t>
      </w:r>
      <w:r>
        <w:rPr>
          <w:rFonts w:ascii="ＭＳ ゴシック" w:eastAsia="ＭＳ ゴシック" w:hAnsi="ＭＳ ゴシック" w:hint="eastAsia"/>
        </w:rPr>
        <w:t>22</w:t>
      </w:r>
      <w:r w:rsidRPr="00B07652">
        <w:rPr>
          <w:rFonts w:ascii="ＭＳ ゴシック" w:eastAsia="ＭＳ ゴシック" w:hAnsi="ＭＳ ゴシック" w:hint="eastAsia"/>
        </w:rPr>
        <w:t>年政令第</w:t>
      </w:r>
      <w:r>
        <w:rPr>
          <w:rFonts w:ascii="ＭＳ ゴシック" w:eastAsia="ＭＳ ゴシック" w:hAnsi="ＭＳ ゴシック" w:hint="eastAsia"/>
        </w:rPr>
        <w:t>16</w:t>
      </w:r>
      <w:r w:rsidRPr="00B07652">
        <w:rPr>
          <w:rFonts w:ascii="ＭＳ ゴシック" w:eastAsia="ＭＳ ゴシック" w:hAnsi="ＭＳ ゴシック" w:hint="eastAsia"/>
        </w:rPr>
        <w:t>号）第</w:t>
      </w:r>
      <w:r>
        <w:rPr>
          <w:rFonts w:ascii="ＭＳ ゴシック" w:eastAsia="ＭＳ ゴシック" w:hAnsi="ＭＳ ゴシック" w:hint="eastAsia"/>
        </w:rPr>
        <w:t>167</w:t>
      </w:r>
      <w:r w:rsidRPr="00B07652">
        <w:rPr>
          <w:rFonts w:ascii="ＭＳ ゴシック" w:eastAsia="ＭＳ ゴシック" w:hAnsi="ＭＳ ゴシック" w:hint="eastAsia"/>
        </w:rPr>
        <w:t>条の</w:t>
      </w:r>
      <w:r>
        <w:rPr>
          <w:rFonts w:ascii="ＭＳ ゴシック" w:eastAsia="ＭＳ ゴシック" w:hAnsi="ＭＳ ゴシック" w:hint="eastAsia"/>
        </w:rPr>
        <w:t>4</w:t>
      </w:r>
      <w:r w:rsidRPr="00B07652">
        <w:rPr>
          <w:rFonts w:ascii="ＭＳ ゴシック" w:eastAsia="ＭＳ ゴシック" w:hAnsi="ＭＳ ゴシック"/>
        </w:rPr>
        <w:t xml:space="preserve"> </w:t>
      </w:r>
      <w:r>
        <w:rPr>
          <w:rFonts w:ascii="ＭＳ ゴシック" w:eastAsia="ＭＳ ゴシック" w:hAnsi="ＭＳ ゴシック"/>
        </w:rPr>
        <w:t>に規定する</w:t>
      </w:r>
      <w:r w:rsidRPr="00B07652">
        <w:rPr>
          <w:rFonts w:ascii="ＭＳ ゴシック" w:eastAsia="ＭＳ ゴシック" w:hAnsi="ＭＳ ゴシック" w:hint="eastAsia"/>
        </w:rPr>
        <w:t>一般競争入札に</w:t>
      </w:r>
    </w:p>
    <w:p w:rsidR="00B07652" w:rsidRPr="00B07652" w:rsidRDefault="00B07652" w:rsidP="00B07652">
      <w:pPr>
        <w:ind w:firstLineChars="200" w:firstLine="420"/>
        <w:rPr>
          <w:rFonts w:ascii="ＭＳ ゴシック" w:eastAsia="ＭＳ ゴシック" w:hAnsi="ＭＳ ゴシック"/>
        </w:rPr>
      </w:pPr>
      <w:r w:rsidRPr="00B07652">
        <w:rPr>
          <w:rFonts w:ascii="ＭＳ ゴシック" w:eastAsia="ＭＳ ゴシック" w:hAnsi="ＭＳ ゴシック" w:hint="eastAsia"/>
        </w:rPr>
        <w:t>参加することができない者に該当しないこと。</w:t>
      </w:r>
    </w:p>
    <w:p w:rsidR="00B07652" w:rsidRDefault="00B07652" w:rsidP="00B07652">
      <w:pPr>
        <w:ind w:firstLineChars="100" w:firstLine="210"/>
        <w:rPr>
          <w:rFonts w:ascii="ＭＳ ゴシック" w:eastAsia="ＭＳ ゴシック" w:hAnsi="ＭＳ ゴシック"/>
        </w:rPr>
      </w:pPr>
      <w:r w:rsidRPr="00B07652">
        <w:rPr>
          <w:rFonts w:ascii="ＭＳ ゴシック" w:eastAsia="ＭＳ ゴシック" w:hAnsi="ＭＳ ゴシック" w:hint="eastAsia"/>
        </w:rPr>
        <w:t>②会社更生法（平成</w:t>
      </w:r>
      <w:r>
        <w:rPr>
          <w:rFonts w:ascii="ＭＳ ゴシック" w:eastAsia="ＭＳ ゴシック" w:hAnsi="ＭＳ ゴシック" w:hint="eastAsia"/>
        </w:rPr>
        <w:t>14</w:t>
      </w:r>
      <w:r w:rsidRPr="00B07652">
        <w:rPr>
          <w:rFonts w:ascii="ＭＳ ゴシック" w:eastAsia="ＭＳ ゴシック" w:hAnsi="ＭＳ ゴシック" w:hint="eastAsia"/>
        </w:rPr>
        <w:t>年法律第</w:t>
      </w:r>
      <w:r>
        <w:rPr>
          <w:rFonts w:ascii="ＭＳ ゴシック" w:eastAsia="ＭＳ ゴシック" w:hAnsi="ＭＳ ゴシック" w:hint="eastAsia"/>
        </w:rPr>
        <w:t>154</w:t>
      </w:r>
      <w:r w:rsidRPr="00B07652">
        <w:rPr>
          <w:rFonts w:ascii="ＭＳ ゴシック" w:eastAsia="ＭＳ ゴシック" w:hAnsi="ＭＳ ゴシック" w:hint="eastAsia"/>
        </w:rPr>
        <w:t>号）又は民事再生法（平成</w:t>
      </w:r>
      <w:r>
        <w:rPr>
          <w:rFonts w:ascii="ＭＳ ゴシック" w:eastAsia="ＭＳ ゴシック" w:hAnsi="ＭＳ ゴシック" w:hint="eastAsia"/>
        </w:rPr>
        <w:t>11</w:t>
      </w:r>
      <w:r w:rsidRPr="00B07652">
        <w:rPr>
          <w:rFonts w:ascii="ＭＳ ゴシック" w:eastAsia="ＭＳ ゴシック" w:hAnsi="ＭＳ ゴシック" w:hint="eastAsia"/>
        </w:rPr>
        <w:t>年法</w:t>
      </w:r>
      <w:r>
        <w:rPr>
          <w:rFonts w:ascii="ＭＳ ゴシック" w:eastAsia="ＭＳ ゴシック" w:hAnsi="ＭＳ ゴシック" w:hint="eastAsia"/>
        </w:rPr>
        <w:t>律第225</w:t>
      </w:r>
      <w:r w:rsidRPr="00B07652">
        <w:rPr>
          <w:rFonts w:ascii="ＭＳ ゴシック" w:eastAsia="ＭＳ ゴシック" w:hAnsi="ＭＳ ゴシック" w:hint="eastAsia"/>
        </w:rPr>
        <w:t>号）の規</w:t>
      </w:r>
    </w:p>
    <w:p w:rsidR="00B07652" w:rsidRPr="00B07652" w:rsidRDefault="00B07652" w:rsidP="00B07652">
      <w:pPr>
        <w:ind w:firstLineChars="200" w:firstLine="420"/>
        <w:rPr>
          <w:rFonts w:ascii="ＭＳ ゴシック" w:eastAsia="ＭＳ ゴシック" w:hAnsi="ＭＳ ゴシック"/>
        </w:rPr>
      </w:pPr>
      <w:r w:rsidRPr="00B07652">
        <w:rPr>
          <w:rFonts w:ascii="ＭＳ ゴシック" w:eastAsia="ＭＳ ゴシック" w:hAnsi="ＭＳ ゴシック" w:hint="eastAsia"/>
        </w:rPr>
        <w:t>定により、更生又は再生手続開始の申立てがなされている者でないこと。</w:t>
      </w:r>
    </w:p>
    <w:p w:rsidR="00B07652" w:rsidRPr="00B07652" w:rsidRDefault="00B07652" w:rsidP="00B07652">
      <w:pPr>
        <w:ind w:firstLineChars="100" w:firstLine="210"/>
        <w:rPr>
          <w:rFonts w:ascii="ＭＳ ゴシック" w:eastAsia="ＭＳ ゴシック" w:hAnsi="ＭＳ ゴシック"/>
        </w:rPr>
      </w:pPr>
      <w:r w:rsidRPr="00B07652">
        <w:rPr>
          <w:rFonts w:ascii="ＭＳ ゴシック" w:eastAsia="ＭＳ ゴシック" w:hAnsi="ＭＳ ゴシック" w:hint="eastAsia"/>
        </w:rPr>
        <w:t>③暴力団員が実質的に経営を支配する業者又はこれに準ずる者でないこと。</w:t>
      </w:r>
    </w:p>
    <w:p w:rsidR="00B07652" w:rsidRPr="00B07652" w:rsidRDefault="00B07652" w:rsidP="00B07652">
      <w:pPr>
        <w:ind w:firstLineChars="100" w:firstLine="210"/>
        <w:rPr>
          <w:rFonts w:ascii="ＭＳ ゴシック" w:eastAsia="ＭＳ ゴシック" w:hAnsi="ＭＳ ゴシック"/>
        </w:rPr>
      </w:pPr>
      <w:r w:rsidRPr="00B07652">
        <w:rPr>
          <w:rFonts w:ascii="ＭＳ ゴシック" w:eastAsia="ＭＳ ゴシック" w:hAnsi="ＭＳ ゴシック" w:hint="eastAsia"/>
        </w:rPr>
        <w:t>④市から指名停止を現に受けていないこと。</w:t>
      </w:r>
    </w:p>
    <w:p w:rsidR="00B07652" w:rsidRPr="00B07652" w:rsidRDefault="00B07652" w:rsidP="00B07652">
      <w:pPr>
        <w:ind w:firstLineChars="100" w:firstLine="210"/>
        <w:rPr>
          <w:rFonts w:ascii="ＭＳ ゴシック" w:eastAsia="ＭＳ ゴシック" w:hAnsi="ＭＳ ゴシック"/>
        </w:rPr>
      </w:pPr>
      <w:r w:rsidRPr="00B07652">
        <w:rPr>
          <w:rFonts w:ascii="ＭＳ ゴシック" w:eastAsia="ＭＳ ゴシック" w:hAnsi="ＭＳ ゴシック" w:hint="eastAsia"/>
        </w:rPr>
        <w:t>⑤国税、都道府県税及び市区町村税並びに市の徴収金を滞納していないこと。</w:t>
      </w:r>
    </w:p>
    <w:p w:rsidR="00B07652" w:rsidRDefault="00B07652" w:rsidP="00B07652">
      <w:pPr>
        <w:ind w:firstLineChars="100" w:firstLine="210"/>
        <w:rPr>
          <w:rFonts w:ascii="ＭＳ ゴシック" w:eastAsia="ＭＳ ゴシック" w:hAnsi="ＭＳ ゴシック"/>
        </w:rPr>
      </w:pPr>
      <w:r w:rsidRPr="00B07652">
        <w:rPr>
          <w:rFonts w:ascii="ＭＳ ゴシック" w:eastAsia="ＭＳ ゴシック" w:hAnsi="ＭＳ ゴシック" w:hint="eastAsia"/>
        </w:rPr>
        <w:t>⑥本事</w:t>
      </w:r>
      <w:r>
        <w:rPr>
          <w:rFonts w:ascii="ＭＳ ゴシック" w:eastAsia="ＭＳ ゴシック" w:hAnsi="ＭＳ ゴシック" w:hint="eastAsia"/>
        </w:rPr>
        <w:t>業を適正かつ確実に実施するに足りる事業規模を有し、かつ、経営状</w:t>
      </w:r>
      <w:r w:rsidRPr="00B07652">
        <w:rPr>
          <w:rFonts w:ascii="ＭＳ ゴシック" w:eastAsia="ＭＳ ゴシック" w:hAnsi="ＭＳ ゴシック" w:hint="eastAsia"/>
        </w:rPr>
        <w:t>況及び財務状</w:t>
      </w:r>
    </w:p>
    <w:p w:rsidR="00B07652" w:rsidRPr="00B07652" w:rsidRDefault="00B07652" w:rsidP="00B07652">
      <w:pPr>
        <w:ind w:firstLineChars="200" w:firstLine="420"/>
        <w:rPr>
          <w:rFonts w:ascii="ＭＳ ゴシック" w:eastAsia="ＭＳ ゴシック" w:hAnsi="ＭＳ ゴシック"/>
        </w:rPr>
      </w:pPr>
      <w:r w:rsidRPr="00B07652">
        <w:rPr>
          <w:rFonts w:ascii="ＭＳ ゴシック" w:eastAsia="ＭＳ ゴシック" w:hAnsi="ＭＳ ゴシック" w:hint="eastAsia"/>
        </w:rPr>
        <w:t>況が良好であること。</w:t>
      </w:r>
    </w:p>
    <w:p w:rsidR="00B07652" w:rsidRPr="00B07652" w:rsidRDefault="00B07652" w:rsidP="00B07652">
      <w:pPr>
        <w:ind w:firstLineChars="100" w:firstLine="210"/>
        <w:rPr>
          <w:rFonts w:ascii="ＭＳ ゴシック" w:eastAsia="ＭＳ ゴシック" w:hAnsi="ＭＳ ゴシック"/>
        </w:rPr>
      </w:pPr>
      <w:r w:rsidRPr="00B07652">
        <w:rPr>
          <w:rFonts w:ascii="ＭＳ ゴシック" w:eastAsia="ＭＳ ゴシック" w:hAnsi="ＭＳ ゴシック" w:hint="eastAsia"/>
        </w:rPr>
        <w:t>⑦北海道内に本店、支店又は営業所のいずれかを有すること。</w:t>
      </w:r>
    </w:p>
    <w:p w:rsidR="00B07652" w:rsidRPr="00B07652" w:rsidRDefault="00B07652" w:rsidP="00B07652">
      <w:pPr>
        <w:ind w:firstLineChars="100" w:firstLine="210"/>
        <w:rPr>
          <w:rFonts w:ascii="ＭＳ ゴシック" w:eastAsia="ＭＳ ゴシック" w:hAnsi="ＭＳ ゴシック"/>
        </w:rPr>
      </w:pPr>
      <w:r w:rsidRPr="00B07652">
        <w:rPr>
          <w:rFonts w:ascii="ＭＳ ゴシック" w:eastAsia="ＭＳ ゴシック" w:hAnsi="ＭＳ ゴシック" w:hint="eastAsia"/>
        </w:rPr>
        <w:t>⑧北見市競争入札参加資格を有する者であること。</w:t>
      </w:r>
    </w:p>
    <w:p w:rsidR="00B07652" w:rsidRPr="00B07652" w:rsidRDefault="00B07652" w:rsidP="00B07652">
      <w:pPr>
        <w:ind w:firstLineChars="100" w:firstLine="210"/>
        <w:rPr>
          <w:rFonts w:ascii="ＭＳ ゴシック" w:eastAsia="ＭＳ ゴシック" w:hAnsi="ＭＳ ゴシック"/>
        </w:rPr>
      </w:pPr>
      <w:r w:rsidRPr="00B07652">
        <w:rPr>
          <w:rFonts w:ascii="ＭＳ ゴシック" w:eastAsia="ＭＳ ゴシック" w:hAnsi="ＭＳ ゴシック" w:hint="eastAsia"/>
        </w:rPr>
        <w:t>⑨北見市広告事業実施要綱及び北見市広告掲載基準を遵守できる者であること。</w:t>
      </w:r>
    </w:p>
    <w:p w:rsidR="00B07652" w:rsidRDefault="00B07652" w:rsidP="00B07652">
      <w:pPr>
        <w:ind w:firstLineChars="100" w:firstLine="210"/>
        <w:rPr>
          <w:rFonts w:ascii="ＭＳ ゴシック" w:eastAsia="ＭＳ ゴシック" w:hAnsi="ＭＳ ゴシック"/>
        </w:rPr>
      </w:pPr>
      <w:r w:rsidRPr="00B07652">
        <w:rPr>
          <w:rFonts w:ascii="ＭＳ ゴシック" w:eastAsia="ＭＳ ゴシック" w:hAnsi="ＭＳ ゴシック" w:hint="eastAsia"/>
        </w:rPr>
        <w:t>⑩その他</w:t>
      </w:r>
      <w:r>
        <w:rPr>
          <w:rFonts w:ascii="ＭＳ ゴシック" w:eastAsia="ＭＳ ゴシック" w:hAnsi="ＭＳ ゴシック" w:hint="eastAsia"/>
        </w:rPr>
        <w:t>、公序良俗に反する行為等、協働発行事業者として、不適当と認め</w:t>
      </w:r>
      <w:r w:rsidRPr="00B07652">
        <w:rPr>
          <w:rFonts w:ascii="ＭＳ ゴシック" w:eastAsia="ＭＳ ゴシック" w:hAnsi="ＭＳ ゴシック" w:hint="eastAsia"/>
        </w:rPr>
        <w:t>られる者でな</w:t>
      </w:r>
    </w:p>
    <w:p w:rsidR="00B07652" w:rsidRDefault="00B07652" w:rsidP="00B07652">
      <w:pPr>
        <w:ind w:firstLineChars="200" w:firstLine="420"/>
        <w:rPr>
          <w:rFonts w:ascii="ＭＳ ゴシック" w:eastAsia="ＭＳ ゴシック" w:hAnsi="ＭＳ ゴシック"/>
        </w:rPr>
      </w:pPr>
      <w:r w:rsidRPr="00B07652">
        <w:rPr>
          <w:rFonts w:ascii="ＭＳ ゴシック" w:eastAsia="ＭＳ ゴシック" w:hAnsi="ＭＳ ゴシック" w:hint="eastAsia"/>
        </w:rPr>
        <w:t>いこと。</w:t>
      </w:r>
    </w:p>
    <w:p w:rsidR="00D8122F" w:rsidRDefault="00D8122F">
      <w:pPr>
        <w:widowControl/>
        <w:jc w:val="left"/>
        <w:rPr>
          <w:rFonts w:ascii="ＭＳ ゴシック" w:eastAsia="ＭＳ ゴシック" w:hAnsi="ＭＳ ゴシック"/>
        </w:rPr>
      </w:pPr>
    </w:p>
    <w:sectPr w:rsidR="00D812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ABD" w:rsidRDefault="00D73ABD" w:rsidP="00D8122F">
      <w:r>
        <w:separator/>
      </w:r>
    </w:p>
  </w:endnote>
  <w:endnote w:type="continuationSeparator" w:id="0">
    <w:p w:rsidR="00D73ABD" w:rsidRDefault="00D73ABD" w:rsidP="00D8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ABD" w:rsidRDefault="00D73ABD" w:rsidP="00D8122F">
      <w:r>
        <w:separator/>
      </w:r>
    </w:p>
  </w:footnote>
  <w:footnote w:type="continuationSeparator" w:id="0">
    <w:p w:rsidR="00D73ABD" w:rsidRDefault="00D73ABD" w:rsidP="00D81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7E"/>
    <w:rsid w:val="00235617"/>
    <w:rsid w:val="00577C08"/>
    <w:rsid w:val="00672FC1"/>
    <w:rsid w:val="006827E1"/>
    <w:rsid w:val="006C274B"/>
    <w:rsid w:val="00725D61"/>
    <w:rsid w:val="008C1A4B"/>
    <w:rsid w:val="00972C62"/>
    <w:rsid w:val="00B07652"/>
    <w:rsid w:val="00B65EB0"/>
    <w:rsid w:val="00BC4252"/>
    <w:rsid w:val="00D2627E"/>
    <w:rsid w:val="00D73ABD"/>
    <w:rsid w:val="00D8122F"/>
    <w:rsid w:val="00E014D7"/>
    <w:rsid w:val="00E45728"/>
    <w:rsid w:val="00FB4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2627E"/>
    <w:pPr>
      <w:jc w:val="center"/>
    </w:pPr>
    <w:rPr>
      <w:rFonts w:ascii="ＭＳ 明朝" w:eastAsia="ＭＳ 明朝" w:hAnsi="ＭＳ 明朝"/>
      <w:szCs w:val="21"/>
    </w:rPr>
  </w:style>
  <w:style w:type="character" w:customStyle="1" w:styleId="a5">
    <w:name w:val="記 (文字)"/>
    <w:basedOn w:val="a0"/>
    <w:link w:val="a4"/>
    <w:uiPriority w:val="99"/>
    <w:rsid w:val="00D2627E"/>
    <w:rPr>
      <w:rFonts w:ascii="ＭＳ 明朝" w:eastAsia="ＭＳ 明朝" w:hAnsi="ＭＳ 明朝"/>
      <w:szCs w:val="21"/>
    </w:rPr>
  </w:style>
  <w:style w:type="paragraph" w:styleId="a6">
    <w:name w:val="Closing"/>
    <w:basedOn w:val="a"/>
    <w:link w:val="a7"/>
    <w:uiPriority w:val="99"/>
    <w:unhideWhenUsed/>
    <w:rsid w:val="00D2627E"/>
    <w:pPr>
      <w:jc w:val="right"/>
    </w:pPr>
    <w:rPr>
      <w:rFonts w:ascii="ＭＳ 明朝" w:eastAsia="ＭＳ 明朝" w:hAnsi="ＭＳ 明朝"/>
      <w:szCs w:val="21"/>
    </w:rPr>
  </w:style>
  <w:style w:type="character" w:customStyle="1" w:styleId="a7">
    <w:name w:val="結語 (文字)"/>
    <w:basedOn w:val="a0"/>
    <w:link w:val="a6"/>
    <w:uiPriority w:val="99"/>
    <w:rsid w:val="00D2627E"/>
    <w:rPr>
      <w:rFonts w:ascii="ＭＳ 明朝" w:eastAsia="ＭＳ 明朝" w:hAnsi="ＭＳ 明朝"/>
      <w:szCs w:val="21"/>
    </w:rPr>
  </w:style>
  <w:style w:type="paragraph" w:styleId="a8">
    <w:name w:val="header"/>
    <w:basedOn w:val="a"/>
    <w:link w:val="a9"/>
    <w:uiPriority w:val="99"/>
    <w:unhideWhenUsed/>
    <w:rsid w:val="00D8122F"/>
    <w:pPr>
      <w:tabs>
        <w:tab w:val="center" w:pos="4252"/>
        <w:tab w:val="right" w:pos="8504"/>
      </w:tabs>
      <w:snapToGrid w:val="0"/>
    </w:pPr>
  </w:style>
  <w:style w:type="character" w:customStyle="1" w:styleId="a9">
    <w:name w:val="ヘッダー (文字)"/>
    <w:basedOn w:val="a0"/>
    <w:link w:val="a8"/>
    <w:uiPriority w:val="99"/>
    <w:rsid w:val="00D8122F"/>
  </w:style>
  <w:style w:type="paragraph" w:styleId="aa">
    <w:name w:val="footer"/>
    <w:basedOn w:val="a"/>
    <w:link w:val="ab"/>
    <w:uiPriority w:val="99"/>
    <w:unhideWhenUsed/>
    <w:rsid w:val="00D8122F"/>
    <w:pPr>
      <w:tabs>
        <w:tab w:val="center" w:pos="4252"/>
        <w:tab w:val="right" w:pos="8504"/>
      </w:tabs>
      <w:snapToGrid w:val="0"/>
    </w:pPr>
  </w:style>
  <w:style w:type="character" w:customStyle="1" w:styleId="ab">
    <w:name w:val="フッター (文字)"/>
    <w:basedOn w:val="a0"/>
    <w:link w:val="aa"/>
    <w:uiPriority w:val="99"/>
    <w:rsid w:val="00D8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2026-06-22T01:27:00Z</dcterms:created>
  <dcterms:modified xsi:type="dcterms:W3CDTF">2026-06-22T01:27:00Z</dcterms:modified>
</cp:coreProperties>
</file>